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FC" w:rsidRPr="00633DFC" w:rsidRDefault="00633DFC" w:rsidP="00633DF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33DF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Нет ничего дороже человеческой жизни и здоровья!!!</w:t>
      </w:r>
    </w:p>
    <w:p w:rsidR="00633DFC" w:rsidRPr="00633DFC" w:rsidRDefault="00633DFC" w:rsidP="00633DF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3DF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15.01.2024</w:t>
      </w:r>
    </w:p>
    <w:p w:rsidR="00633DFC" w:rsidRPr="00633DFC" w:rsidRDefault="00633DFC" w:rsidP="00633DFC">
      <w:pPr>
        <w:shd w:val="clear" w:color="auto" w:fill="FFFFFF"/>
        <w:spacing w:after="15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633DFC">
        <w:rPr>
          <w:rFonts w:ascii="Tahoma" w:eastAsia="Times New Roman" w:hAnsi="Tahoma" w:cs="Tahoma"/>
          <w:color w:val="555555"/>
          <w:kern w:val="36"/>
          <w:sz w:val="27"/>
          <w:szCs w:val="27"/>
          <w:lang w:eastAsia="ru-RU"/>
        </w:rPr>
        <w:t>Строительные  объекты, дома, подлежащие сносу, аварийные и  ветхие  строения, заброшенные дома, вырытые котлованы, водонапорные башни, складированные  строительные  материалы могут привести к увечью и гибели  детей.</w:t>
      </w:r>
    </w:p>
    <w:p w:rsidR="00633DFC" w:rsidRPr="00633DFC" w:rsidRDefault="00633DFC" w:rsidP="00633DFC">
      <w:pPr>
        <w:shd w:val="clear" w:color="auto" w:fill="FFFFFF"/>
        <w:spacing w:after="150" w:line="330" w:lineRule="atLeast"/>
        <w:outlineLvl w:val="0"/>
        <w:rPr>
          <w:rFonts w:ascii="Arial" w:eastAsia="Times New Roman" w:hAnsi="Arial" w:cs="Arial"/>
          <w:color w:val="555555"/>
          <w:kern w:val="36"/>
          <w:sz w:val="21"/>
          <w:szCs w:val="21"/>
          <w:lang w:eastAsia="ru-RU"/>
        </w:rPr>
      </w:pPr>
      <w:r w:rsidRPr="00633DFC">
        <w:rPr>
          <w:rFonts w:ascii="Arial" w:eastAsia="Times New Roman" w:hAnsi="Arial" w:cs="Arial"/>
          <w:color w:val="555555"/>
          <w:kern w:val="36"/>
          <w:sz w:val="27"/>
          <w:szCs w:val="27"/>
          <w:lang w:eastAsia="ru-RU"/>
        </w:rPr>
        <w:t>В таких местах собираются бездомные люди, люди с неадекватным поведением, участники различных неформальных групп, которые употребляют спиртные напитки, психотропные и наркотические вещества, а также вовлекают в это других.</w:t>
      </w:r>
    </w:p>
    <w:p w:rsidR="00823C04" w:rsidRDefault="00823C04">
      <w:bookmarkStart w:id="0" w:name="_GoBack"/>
      <w:bookmarkEnd w:id="0"/>
    </w:p>
    <w:sectPr w:rsidR="0082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FC"/>
    <w:rsid w:val="00633DFC"/>
    <w:rsid w:val="0082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4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7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5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SPecialiST RePack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2024-12-12T08:44:00Z</dcterms:created>
  <dcterms:modified xsi:type="dcterms:W3CDTF">2024-12-12T08:44:00Z</dcterms:modified>
</cp:coreProperties>
</file>